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Dategrp-3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судебных заседаний </w:t>
      </w:r>
      <w:r>
        <w:rPr>
          <w:rStyle w:val="cat-FIOgrp-7rplc-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№2-</w:t>
      </w:r>
      <w:r>
        <w:rPr>
          <w:rFonts w:ascii="Times New Roman" w:eastAsia="Times New Roman" w:hAnsi="Times New Roman" w:cs="Times New Roman"/>
          <w:sz w:val="28"/>
          <w:szCs w:val="28"/>
        </w:rPr>
        <w:t>882-2806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исковому заявлению </w:t>
      </w:r>
      <w:r>
        <w:rPr>
          <w:rStyle w:val="cat-OrganizationNamegrp-18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8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Style w:val="cat-OrganizationNamegrp-18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19rplc-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ОГРН: </w:t>
      </w:r>
      <w:r>
        <w:rPr>
          <w:rFonts w:ascii="Times New Roman" w:eastAsia="Times New Roman" w:hAnsi="Times New Roman" w:cs="Times New Roman"/>
          <w:sz w:val="28"/>
          <w:szCs w:val="28"/>
        </w:rPr>
        <w:t>1175476029739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Style w:val="cat-FIOgrp-8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7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Fonts w:ascii="Times New Roman" w:eastAsia="Times New Roman" w:hAnsi="Times New Roman" w:cs="Times New Roman"/>
          <w:sz w:val="28"/>
          <w:szCs w:val="28"/>
        </w:rPr>
        <w:t>860104763053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FIOgrp-9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8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микро</w:t>
      </w:r>
      <w:r>
        <w:rPr>
          <w:rFonts w:ascii="Times New Roman" w:eastAsia="Times New Roman" w:hAnsi="Times New Roman" w:cs="Times New Roman"/>
          <w:sz w:val="28"/>
          <w:szCs w:val="28"/>
        </w:rPr>
        <w:t>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003048 от </w:t>
      </w:r>
      <w:r>
        <w:rPr>
          <w:rStyle w:val="cat-Dategrp-4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Dategrp-4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5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1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числе,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Sumgrp-12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сумму основного долга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Sumgrp-13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проценты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Sumgrp-14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штраф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порядке распределения судебных расходов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FIOgrp-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OrganizationNamegrp-18rplc-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>
        <w:rPr>
          <w:rStyle w:val="cat-Sumgrp-15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почтовые расходы в размере </w:t>
      </w:r>
      <w:r>
        <w:rPr>
          <w:rStyle w:val="cat-Sumgrp-16rplc-26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2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FIOgrp-10rplc-28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6rplc-4">
    <w:name w:val="cat-FIO grp-6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OrganizationNamegrp-18rplc-6">
    <w:name w:val="cat-OrganizationName grp-18 rplc-6"/>
    <w:basedOn w:val="DefaultParagraphFont"/>
  </w:style>
  <w:style w:type="character" w:customStyle="1" w:styleId="cat-FIOgrp-8rplc-7">
    <w:name w:val="cat-FIO grp-8 rplc-7"/>
    <w:basedOn w:val="DefaultParagraphFont"/>
  </w:style>
  <w:style w:type="character" w:customStyle="1" w:styleId="cat-OrganizationNamegrp-18rplc-8">
    <w:name w:val="cat-OrganizationName grp-18 rplc-8"/>
    <w:basedOn w:val="DefaultParagraphFont"/>
  </w:style>
  <w:style w:type="character" w:customStyle="1" w:styleId="cat-PhoneNumbergrp-19rplc-9">
    <w:name w:val="cat-PhoneNumber grp-19 rplc-9"/>
    <w:basedOn w:val="DefaultParagraphFont"/>
  </w:style>
  <w:style w:type="character" w:customStyle="1" w:styleId="cat-FIOgrp-8rplc-10">
    <w:name w:val="cat-FIO grp-8 rplc-10"/>
    <w:basedOn w:val="DefaultParagraphFont"/>
  </w:style>
  <w:style w:type="character" w:customStyle="1" w:styleId="cat-PassportDatagrp-17rplc-11">
    <w:name w:val="cat-PassportData grp-17 rplc-11"/>
    <w:basedOn w:val="DefaultParagraphFont"/>
  </w:style>
  <w:style w:type="character" w:customStyle="1" w:styleId="cat-ExternalSystemDefinedgrp-20rplc-12">
    <w:name w:val="cat-ExternalSystemDefined grp-20 rplc-12"/>
    <w:basedOn w:val="DefaultParagraphFont"/>
  </w:style>
  <w:style w:type="character" w:customStyle="1" w:styleId="cat-ExternalSystemDefinedgrp-21rplc-13">
    <w:name w:val="cat-ExternalSystemDefined grp-21 rplc-13"/>
    <w:basedOn w:val="DefaultParagraphFont"/>
  </w:style>
  <w:style w:type="character" w:customStyle="1" w:styleId="cat-FIOgrp-9rplc-14">
    <w:name w:val="cat-FIO grp-9 rplc-14"/>
    <w:basedOn w:val="DefaultParagraphFont"/>
  </w:style>
  <w:style w:type="character" w:customStyle="1" w:styleId="cat-OrganizationNamegrp-18rplc-15">
    <w:name w:val="cat-OrganizationName grp-18 rplc-15"/>
    <w:basedOn w:val="DefaultParagraphFont"/>
  </w:style>
  <w:style w:type="character" w:customStyle="1" w:styleId="cat-Dategrp-4rplc-16">
    <w:name w:val="cat-Date grp-4 rplc-16"/>
    <w:basedOn w:val="DefaultParagraphFont"/>
  </w:style>
  <w:style w:type="character" w:customStyle="1" w:styleId="cat-Dategrp-4rplc-17">
    <w:name w:val="cat-Date grp-4 rplc-17"/>
    <w:basedOn w:val="DefaultParagraphFont"/>
  </w:style>
  <w:style w:type="character" w:customStyle="1" w:styleId="cat-Dategrp-5rplc-18">
    <w:name w:val="cat-Date grp-5 rplc-18"/>
    <w:basedOn w:val="DefaultParagraphFont"/>
  </w:style>
  <w:style w:type="character" w:customStyle="1" w:styleId="cat-Sumgrp-11rplc-19">
    <w:name w:val="cat-Sum grp-11 rplc-19"/>
    <w:basedOn w:val="DefaultParagraphFont"/>
  </w:style>
  <w:style w:type="character" w:customStyle="1" w:styleId="cat-Sumgrp-12rplc-20">
    <w:name w:val="cat-Sum grp-12 rplc-20"/>
    <w:basedOn w:val="DefaultParagraphFont"/>
  </w:style>
  <w:style w:type="character" w:customStyle="1" w:styleId="cat-Sumgrp-13rplc-21">
    <w:name w:val="cat-Sum grp-13 rplc-21"/>
    <w:basedOn w:val="DefaultParagraphFont"/>
  </w:style>
  <w:style w:type="character" w:customStyle="1" w:styleId="cat-Sumgrp-14rplc-22">
    <w:name w:val="cat-Sum grp-14 rplc-22"/>
    <w:basedOn w:val="DefaultParagraphFont"/>
  </w:style>
  <w:style w:type="character" w:customStyle="1" w:styleId="cat-FIOgrp-9rplc-23">
    <w:name w:val="cat-FIO grp-9 rplc-23"/>
    <w:basedOn w:val="DefaultParagraphFont"/>
  </w:style>
  <w:style w:type="character" w:customStyle="1" w:styleId="cat-OrganizationNamegrp-18rplc-24">
    <w:name w:val="cat-OrganizationName grp-18 rplc-24"/>
    <w:basedOn w:val="DefaultParagraphFont"/>
  </w:style>
  <w:style w:type="character" w:customStyle="1" w:styleId="cat-Sumgrp-15rplc-25">
    <w:name w:val="cat-Sum grp-15 rplc-25"/>
    <w:basedOn w:val="DefaultParagraphFont"/>
  </w:style>
  <w:style w:type="character" w:customStyle="1" w:styleId="cat-Sumgrp-16rplc-26">
    <w:name w:val="cat-Sum grp-16 rplc-26"/>
    <w:basedOn w:val="DefaultParagraphFont"/>
  </w:style>
  <w:style w:type="character" w:customStyle="1" w:styleId="cat-FIOgrp-10rplc-27">
    <w:name w:val="cat-FIO grp-10 rplc-27"/>
    <w:basedOn w:val="DefaultParagraphFont"/>
  </w:style>
  <w:style w:type="character" w:customStyle="1" w:styleId="cat-FIOgrp-10rplc-28">
    <w:name w:val="cat-FIO grp-10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